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611A" w14:textId="1DF190FD" w:rsidR="007D0DA4" w:rsidRDefault="007D0DA4" w:rsidP="007F306C">
      <w:pPr>
        <w:widowControl w:val="0"/>
        <w:autoSpaceDE w:val="0"/>
        <w:autoSpaceDN w:val="0"/>
        <w:adjustRightInd w:val="0"/>
        <w:spacing w:after="120" w:line="240" w:lineRule="atLeast"/>
        <w:textAlignment w:val="center"/>
        <w:rPr>
          <w:rFonts w:ascii="Arial" w:hAnsi="Arial" w:cs="ArialMT"/>
          <w:w w:val="98"/>
          <w:sz w:val="22"/>
          <w:szCs w:val="22"/>
          <w:lang w:val="fr-FR"/>
        </w:rPr>
      </w:pPr>
    </w:p>
    <w:p w14:paraId="535AB1D2" w14:textId="58490BA9" w:rsidR="00082BAB" w:rsidRDefault="00082BAB" w:rsidP="00ED086E">
      <w:pPr>
        <w:widowControl w:val="0"/>
        <w:autoSpaceDE w:val="0"/>
        <w:autoSpaceDN w:val="0"/>
        <w:adjustRightInd w:val="0"/>
        <w:spacing w:after="120" w:line="240" w:lineRule="atLeast"/>
        <w:textAlignment w:val="center"/>
        <w:rPr>
          <w:rFonts w:ascii="Arial" w:hAnsi="Arial" w:cs="ArialMT"/>
          <w:w w:val="98"/>
          <w:sz w:val="22"/>
          <w:szCs w:val="22"/>
          <w:lang w:val="fr-FR"/>
        </w:rPr>
      </w:pPr>
    </w:p>
    <w:p w14:paraId="2F49DB3B" w14:textId="5D8723EB" w:rsidR="00082BAB" w:rsidRDefault="00082BAB" w:rsidP="0080169C">
      <w:pPr>
        <w:rPr>
          <w:rFonts w:ascii="Arial" w:eastAsia="Arial" w:hAnsi="Arial" w:cs="Arial"/>
          <w:b/>
          <w:sz w:val="22"/>
          <w:szCs w:val="22"/>
          <w:lang w:val="en-GB"/>
        </w:rPr>
      </w:pPr>
    </w:p>
    <w:p w14:paraId="2479DBEB" w14:textId="71F68F46" w:rsidR="0080169C" w:rsidRDefault="0080169C" w:rsidP="00F66FE9">
      <w:pPr>
        <w:ind w:firstLine="851"/>
        <w:rPr>
          <w:rFonts w:ascii="Arial" w:eastAsia="Arial" w:hAnsi="Arial" w:cs="Arial"/>
          <w:b/>
          <w:sz w:val="22"/>
          <w:szCs w:val="22"/>
          <w:lang w:val="en-GB"/>
        </w:rPr>
      </w:pPr>
    </w:p>
    <w:p w14:paraId="02CED125" w14:textId="533A2BB1" w:rsidR="0080169C" w:rsidRDefault="0080169C" w:rsidP="0080169C">
      <w:pPr>
        <w:rPr>
          <w:rFonts w:ascii="Arial" w:eastAsia="Arial" w:hAnsi="Arial" w:cs="Arial"/>
          <w:b/>
          <w:sz w:val="22"/>
          <w:szCs w:val="22"/>
          <w:lang w:val="en-GB"/>
        </w:rPr>
      </w:pPr>
    </w:p>
    <w:p w14:paraId="79AB086E" w14:textId="316F60B8" w:rsidR="0080169C" w:rsidRDefault="0080169C" w:rsidP="00F66FE9">
      <w:pPr>
        <w:ind w:firstLine="851"/>
        <w:rPr>
          <w:rFonts w:ascii="Arial" w:eastAsia="Arial" w:hAnsi="Arial" w:cs="Arial"/>
          <w:b/>
          <w:sz w:val="22"/>
          <w:szCs w:val="22"/>
          <w:lang w:val="en-GB"/>
        </w:rPr>
      </w:pPr>
    </w:p>
    <w:p w14:paraId="3F081465" w14:textId="77777777" w:rsidR="0084609B" w:rsidRPr="00530F2C" w:rsidRDefault="0084609B" w:rsidP="008460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de-DE"/>
        </w:rPr>
      </w:pPr>
      <w:proofErr w:type="spellStart"/>
      <w:r w:rsidRPr="00530F2C">
        <w:rPr>
          <w:rFonts w:ascii="Times New Roman" w:eastAsia="Times New Roman" w:hAnsi="Times New Roman" w:cs="Times New Roman"/>
          <w:b/>
          <w:bCs/>
          <w:lang w:val="de-DE"/>
        </w:rPr>
        <w:t>Poziv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lang w:val="de-DE"/>
        </w:rPr>
        <w:t>studentima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lang w:val="de-DE"/>
        </w:rPr>
        <w:t xml:space="preserve"> da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lang w:val="de-DE"/>
        </w:rPr>
        <w:t>istraže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lang w:val="de-DE"/>
        </w:rPr>
        <w:t>karijerne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  <w:lang w:val="de-DE"/>
        </w:rPr>
        <w:t>mogućnosti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lang w:val="de-DE"/>
        </w:rPr>
        <w:t xml:space="preserve"> u NATO-u</w:t>
      </w:r>
    </w:p>
    <w:p w14:paraId="34032F5F" w14:textId="77777777" w:rsidR="0084609B" w:rsidRDefault="0084609B" w:rsidP="008460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DE"/>
        </w:rPr>
      </w:pPr>
      <w:r w:rsidRPr="00530F2C">
        <w:rPr>
          <w:rFonts w:ascii="Times New Roman" w:eastAsia="Times New Roman" w:hAnsi="Times New Roman" w:cs="Times New Roman"/>
          <w:lang w:val="de-DE"/>
        </w:rPr>
        <w:t xml:space="preserve">U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sve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nepredvidljivijem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svijetu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, NATO je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ključna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tačka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globalne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bezbjednosti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,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diplomatije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i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inovacija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.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Dok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organizacija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radi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na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zaštiti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više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od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1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milijard</w:t>
      </w:r>
      <w:r>
        <w:rPr>
          <w:rFonts w:ascii="Times New Roman" w:eastAsia="Times New Roman" w:hAnsi="Times New Roman" w:cs="Times New Roman"/>
          <w:lang w:val="de-DE"/>
        </w:rPr>
        <w:t>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ljudi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>, NATO</w:t>
      </w:r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takođe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pruža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izuzetne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mogućnosti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za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mlade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profesionalce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koji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žele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da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ostave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značajan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utisak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van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granica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svojih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zemalja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. </w:t>
      </w:r>
    </w:p>
    <w:p w14:paraId="793D30B1" w14:textId="77777777" w:rsidR="0084609B" w:rsidRPr="00530F2C" w:rsidRDefault="0084609B" w:rsidP="008460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DE"/>
        </w:rPr>
      </w:pP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Bilo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da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vas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interesuju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diplomatija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,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međunarodni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odnosi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,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tehnologija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ili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inovacije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, NATO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nudi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karijerne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puteve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svim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crnogorskim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građanima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/>
        </w:rPr>
        <w:t>građankama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čiji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profil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odgovara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potrebama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Organizacije</w:t>
      </w:r>
      <w:proofErr w:type="spellEnd"/>
      <w:r>
        <w:rPr>
          <w:rFonts w:ascii="Times New Roman" w:eastAsia="Times New Roman" w:hAnsi="Times New Roman" w:cs="Times New Roman"/>
          <w:lang w:val="de-DE"/>
        </w:rPr>
        <w:t>.</w:t>
      </w:r>
    </w:p>
    <w:p w14:paraId="3B81E6B2" w14:textId="77777777" w:rsidR="0084609B" w:rsidRDefault="0084609B" w:rsidP="0084609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/>
        </w:rPr>
      </w:pP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Pozivamo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vas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da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prisustvujete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posebnoj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prezentaciji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koju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organizuje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NATO u </w:t>
      </w:r>
      <w:proofErr w:type="spellStart"/>
      <w:r>
        <w:rPr>
          <w:rFonts w:ascii="Times New Roman" w:eastAsia="Times New Roman" w:hAnsi="Times New Roman" w:cs="Times New Roman"/>
          <w:lang w:val="de-DE"/>
        </w:rPr>
        <w:t>saradnji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de-DE"/>
        </w:rPr>
        <w:t>sa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Ministarstvo</w:t>
      </w:r>
      <w:r>
        <w:rPr>
          <w:rFonts w:ascii="Times New Roman" w:eastAsia="Times New Roman" w:hAnsi="Times New Roman" w:cs="Times New Roman"/>
          <w:lang w:val="de-DE"/>
        </w:rPr>
        <w:t>m</w:t>
      </w:r>
      <w:proofErr w:type="spellEnd"/>
      <w:proofErr w:type="gram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vanjskih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poslova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Crne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Gore </w:t>
      </w:r>
      <w:r>
        <w:rPr>
          <w:rFonts w:ascii="Times New Roman" w:eastAsia="Times New Roman" w:hAnsi="Times New Roman" w:cs="Times New Roman"/>
          <w:lang w:val="de-DE"/>
        </w:rPr>
        <w:t>i u</w:t>
      </w:r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saradnji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sa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vašim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U</w:t>
      </w:r>
      <w:r w:rsidRPr="00530F2C">
        <w:rPr>
          <w:rFonts w:ascii="Times New Roman" w:eastAsia="Times New Roman" w:hAnsi="Times New Roman" w:cs="Times New Roman"/>
          <w:lang w:val="de-DE"/>
        </w:rPr>
        <w:t>niverzitetom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. </w:t>
      </w:r>
    </w:p>
    <w:p w14:paraId="017BFFD4" w14:textId="77777777" w:rsidR="0084609B" w:rsidRPr="00530F2C" w:rsidRDefault="0084609B" w:rsidP="008460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de-DE"/>
        </w:rPr>
      </w:pPr>
      <w:r w:rsidRPr="00530F2C">
        <w:rPr>
          <w:rFonts w:ascii="Times New Roman" w:eastAsia="Times New Roman" w:hAnsi="Times New Roman" w:cs="Times New Roman"/>
          <w:lang w:val="de-DE"/>
        </w:rPr>
        <w:t xml:space="preserve">Ovo je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prilika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da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saznate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više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de-DE"/>
        </w:rPr>
        <w:t>pripravničkom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programu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,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program</w:t>
      </w:r>
      <w:r>
        <w:rPr>
          <w:rFonts w:ascii="Times New Roman" w:eastAsia="Times New Roman" w:hAnsi="Times New Roman" w:cs="Times New Roman"/>
          <w:lang w:val="de-DE"/>
        </w:rPr>
        <w:t>u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za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mlade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profesionalce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/>
        </w:rPr>
        <w:t>procesu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zapošljavanja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u NATO-u i </w:t>
      </w:r>
      <w:proofErr w:type="spellStart"/>
      <w:r>
        <w:rPr>
          <w:rFonts w:ascii="Times New Roman" w:eastAsia="Times New Roman" w:hAnsi="Times New Roman" w:cs="Times New Roman"/>
          <w:lang w:val="de-DE"/>
        </w:rPr>
        <w:t>dobijete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praktične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savjete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o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tome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kako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se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prijaviti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za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lang w:val="de-DE"/>
        </w:rPr>
        <w:t>poslove</w:t>
      </w:r>
      <w:proofErr w:type="spellEnd"/>
      <w:r w:rsidRPr="00530F2C">
        <w:rPr>
          <w:rFonts w:ascii="Times New Roman" w:eastAsia="Times New Roman" w:hAnsi="Times New Roman" w:cs="Times New Roman"/>
          <w:lang w:val="de-DE"/>
        </w:rPr>
        <w:t xml:space="preserve"> </w:t>
      </w:r>
      <w:r>
        <w:rPr>
          <w:rFonts w:ascii="Times New Roman" w:eastAsia="Times New Roman" w:hAnsi="Times New Roman" w:cs="Times New Roman"/>
          <w:lang w:val="de-DE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lang w:val="de-DE"/>
        </w:rPr>
        <w:t>pripravnički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/>
        </w:rPr>
        <w:t>program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NATO-a. </w:t>
      </w:r>
    </w:p>
    <w:p w14:paraId="0D120E3C" w14:textId="77777777" w:rsidR="0084609B" w:rsidRPr="00530F2C" w:rsidRDefault="0084609B" w:rsidP="0084609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/>
        </w:rPr>
      </w:pPr>
      <w:proofErr w:type="spellStart"/>
      <w:r w:rsidRPr="00530F2C">
        <w:rPr>
          <w:rFonts w:ascii="Times New Roman" w:eastAsia="Times New Roman" w:hAnsi="Times New Roman" w:cs="Times New Roman"/>
          <w:b/>
          <w:bCs/>
          <w:lang w:val="de-DE"/>
        </w:rPr>
        <w:t>Program</w:t>
      </w:r>
      <w:proofErr w:type="spellEnd"/>
      <w:r w:rsidRPr="00530F2C">
        <w:rPr>
          <w:rFonts w:ascii="Times New Roman" w:eastAsia="Times New Roman" w:hAnsi="Times New Roman" w:cs="Times New Roman"/>
          <w:b/>
          <w:bCs/>
          <w:lang w:val="de-DE"/>
        </w:rPr>
        <w:t>:</w:t>
      </w:r>
    </w:p>
    <w:p w14:paraId="08B8B957" w14:textId="77777777" w:rsidR="0084609B" w:rsidRPr="00530F2C" w:rsidRDefault="0084609B" w:rsidP="0084609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30F2C">
        <w:rPr>
          <w:rFonts w:ascii="Times New Roman" w:eastAsia="Times New Roman" w:hAnsi="Times New Roman" w:cs="Times New Roman"/>
          <w:b/>
          <w:bCs/>
        </w:rPr>
        <w:t>Uvodne</w:t>
      </w:r>
      <w:proofErr w:type="spellEnd"/>
      <w:r w:rsidRPr="00530F2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</w:rPr>
        <w:t>napomene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</w:p>
    <w:p w14:paraId="31AAFDA9" w14:textId="77777777" w:rsidR="0084609B" w:rsidRPr="00530F2C" w:rsidRDefault="0084609B" w:rsidP="0084609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30F2C">
        <w:rPr>
          <w:rFonts w:ascii="Times New Roman" w:eastAsia="Times New Roman" w:hAnsi="Times New Roman" w:cs="Times New Roman"/>
          <w:b/>
          <w:bCs/>
        </w:rPr>
        <w:t>Prezentacija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530F2C">
        <w:rPr>
          <w:rFonts w:ascii="Times New Roman" w:eastAsia="Times New Roman" w:hAnsi="Times New Roman" w:cs="Times New Roman"/>
        </w:rPr>
        <w:t>Raditi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u NATO-u: </w:t>
      </w:r>
      <w:proofErr w:type="spellStart"/>
      <w:r w:rsidRPr="00530F2C">
        <w:rPr>
          <w:rFonts w:ascii="Times New Roman" w:eastAsia="Times New Roman" w:hAnsi="Times New Roman" w:cs="Times New Roman"/>
        </w:rPr>
        <w:t>Mogućnosti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530F2C">
        <w:rPr>
          <w:rFonts w:ascii="Times New Roman" w:eastAsia="Times New Roman" w:hAnsi="Times New Roman" w:cs="Times New Roman"/>
        </w:rPr>
        <w:t>mlade</w:t>
      </w:r>
      <w:proofErr w:type="spellEnd"/>
      <w:r w:rsidRPr="00530F2C">
        <w:rPr>
          <w:rFonts w:ascii="Times New Roman" w:eastAsia="Times New Roman" w:hAnsi="Times New Roman" w:cs="Times New Roman"/>
        </w:rPr>
        <w:t>."</w:t>
      </w:r>
    </w:p>
    <w:p w14:paraId="07D1FD53" w14:textId="77777777" w:rsidR="0084609B" w:rsidRPr="00530F2C" w:rsidRDefault="0084609B" w:rsidP="0084609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30F2C">
        <w:rPr>
          <w:rFonts w:ascii="Times New Roman" w:eastAsia="Times New Roman" w:hAnsi="Times New Roman" w:cs="Times New Roman"/>
          <w:b/>
          <w:bCs/>
        </w:rPr>
        <w:t>Storytelling</w:t>
      </w:r>
      <w:r w:rsidRPr="00530F2C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530F2C">
        <w:rPr>
          <w:rFonts w:ascii="Times New Roman" w:eastAsia="Times New Roman" w:hAnsi="Times New Roman" w:cs="Times New Roman"/>
        </w:rPr>
        <w:t>Lična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iskustva</w:t>
      </w:r>
      <w:proofErr w:type="spellEnd"/>
      <w:r w:rsidRPr="00530F2C">
        <w:rPr>
          <w:rFonts w:ascii="Times New Roman" w:eastAsia="Times New Roman" w:hAnsi="Times New Roman" w:cs="Times New Roman"/>
        </w:rPr>
        <w:t>.</w:t>
      </w:r>
    </w:p>
    <w:p w14:paraId="1DF00879" w14:textId="77777777" w:rsidR="0084609B" w:rsidRPr="00530F2C" w:rsidRDefault="0084609B" w:rsidP="0084609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30F2C">
        <w:rPr>
          <w:rFonts w:ascii="Times New Roman" w:eastAsia="Times New Roman" w:hAnsi="Times New Roman" w:cs="Times New Roman"/>
          <w:b/>
          <w:bCs/>
        </w:rPr>
        <w:t>Savjeti</w:t>
      </w:r>
      <w:proofErr w:type="spellEnd"/>
      <w:r w:rsidRPr="00530F2C">
        <w:rPr>
          <w:rFonts w:ascii="Times New Roman" w:eastAsia="Times New Roman" w:hAnsi="Times New Roman" w:cs="Times New Roman"/>
          <w:b/>
          <w:bCs/>
        </w:rPr>
        <w:t xml:space="preserve"> i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</w:rPr>
        <w:t>trikovi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530F2C">
        <w:rPr>
          <w:rFonts w:ascii="Times New Roman" w:eastAsia="Times New Roman" w:hAnsi="Times New Roman" w:cs="Times New Roman"/>
        </w:rPr>
        <w:t>Navigacija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kroz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proces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zapošljavanja</w:t>
      </w:r>
      <w:proofErr w:type="spellEnd"/>
      <w:r w:rsidRPr="00530F2C">
        <w:rPr>
          <w:rFonts w:ascii="Times New Roman" w:eastAsia="Times New Roman" w:hAnsi="Times New Roman" w:cs="Times New Roman"/>
        </w:rPr>
        <w:t>.</w:t>
      </w:r>
    </w:p>
    <w:p w14:paraId="1C81C557" w14:textId="77777777" w:rsidR="0084609B" w:rsidRPr="00530F2C" w:rsidRDefault="0084609B" w:rsidP="0084609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30F2C">
        <w:rPr>
          <w:rFonts w:ascii="Times New Roman" w:eastAsia="Times New Roman" w:hAnsi="Times New Roman" w:cs="Times New Roman"/>
          <w:b/>
          <w:bCs/>
        </w:rPr>
        <w:t xml:space="preserve">Q&amp;A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</w:rPr>
        <w:t>sesija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530F2C">
        <w:rPr>
          <w:rFonts w:ascii="Times New Roman" w:eastAsia="Times New Roman" w:hAnsi="Times New Roman" w:cs="Times New Roman"/>
        </w:rPr>
        <w:t>Interaktivna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diskusija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530F2C">
        <w:rPr>
          <w:rFonts w:ascii="Times New Roman" w:eastAsia="Times New Roman" w:hAnsi="Times New Roman" w:cs="Times New Roman"/>
        </w:rPr>
        <w:t>odgovori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na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pitanja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studenata</w:t>
      </w:r>
      <w:proofErr w:type="spellEnd"/>
      <w:r w:rsidRPr="00530F2C">
        <w:rPr>
          <w:rFonts w:ascii="Times New Roman" w:eastAsia="Times New Roman" w:hAnsi="Times New Roman" w:cs="Times New Roman"/>
        </w:rPr>
        <w:t>.</w:t>
      </w:r>
    </w:p>
    <w:p w14:paraId="397C5F5A" w14:textId="77777777" w:rsidR="0084609B" w:rsidRPr="00530F2C" w:rsidRDefault="0084609B" w:rsidP="0084609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30F2C">
        <w:rPr>
          <w:rFonts w:ascii="Times New Roman" w:eastAsia="Times New Roman" w:hAnsi="Times New Roman" w:cs="Times New Roman"/>
          <w:b/>
          <w:bCs/>
        </w:rPr>
        <w:t>Raspored</w:t>
      </w:r>
      <w:proofErr w:type="spellEnd"/>
      <w:r w:rsidRPr="00530F2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  <w:b/>
          <w:bCs/>
        </w:rPr>
        <w:t>događaja</w:t>
      </w:r>
      <w:proofErr w:type="spellEnd"/>
      <w:r w:rsidRPr="00530F2C">
        <w:rPr>
          <w:rFonts w:ascii="Times New Roman" w:eastAsia="Times New Roman" w:hAnsi="Times New Roman" w:cs="Times New Roman"/>
          <w:b/>
          <w:bCs/>
        </w:rPr>
        <w:t>:</w:t>
      </w:r>
    </w:p>
    <w:p w14:paraId="7362DF7D" w14:textId="77777777" w:rsidR="0084609B" w:rsidRPr="00530F2C" w:rsidRDefault="0084609B" w:rsidP="0084609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30F2C">
        <w:rPr>
          <w:rFonts w:ascii="Times New Roman" w:eastAsia="Times New Roman" w:hAnsi="Times New Roman" w:cs="Times New Roman"/>
          <w:b/>
          <w:bCs/>
        </w:rPr>
        <w:t>27. mart:</w:t>
      </w:r>
      <w:r w:rsidRPr="00530F2C">
        <w:rPr>
          <w:rFonts w:ascii="Times New Roman" w:eastAsia="Times New Roman" w:hAnsi="Times New Roman" w:cs="Times New Roman"/>
        </w:rPr>
        <w:t xml:space="preserve"> </w:t>
      </w:r>
    </w:p>
    <w:p w14:paraId="3324B433" w14:textId="77777777" w:rsidR="0084609B" w:rsidRPr="00530F2C" w:rsidRDefault="0084609B" w:rsidP="0084609B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30F2C">
        <w:rPr>
          <w:rFonts w:ascii="Times New Roman" w:eastAsia="Times New Roman" w:hAnsi="Times New Roman" w:cs="Times New Roman"/>
          <w:b/>
          <w:bCs/>
        </w:rPr>
        <w:t>10:00h:</w:t>
      </w:r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Prezentacija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na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Fakultetu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političkih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nauka</w:t>
      </w:r>
      <w:proofErr w:type="spellEnd"/>
    </w:p>
    <w:p w14:paraId="2221D0AF" w14:textId="77777777" w:rsidR="0084609B" w:rsidRPr="00530F2C" w:rsidRDefault="0084609B" w:rsidP="0084609B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30F2C">
        <w:rPr>
          <w:rFonts w:ascii="Times New Roman" w:eastAsia="Times New Roman" w:hAnsi="Times New Roman" w:cs="Times New Roman"/>
          <w:b/>
          <w:bCs/>
        </w:rPr>
        <w:t>13:30h:</w:t>
      </w:r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Prezentacija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na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Rektorat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Univerziteta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Crne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Gore (</w:t>
      </w:r>
      <w:proofErr w:type="spellStart"/>
      <w:r w:rsidRPr="00530F2C">
        <w:rPr>
          <w:rFonts w:ascii="Times New Roman" w:eastAsia="Times New Roman" w:hAnsi="Times New Roman" w:cs="Times New Roman"/>
        </w:rPr>
        <w:t>Tehnički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fakulteti</w:t>
      </w:r>
      <w:proofErr w:type="spellEnd"/>
      <w:r w:rsidRPr="00530F2C">
        <w:rPr>
          <w:rFonts w:ascii="Times New Roman" w:eastAsia="Times New Roman" w:hAnsi="Times New Roman" w:cs="Times New Roman"/>
        </w:rPr>
        <w:t>)</w:t>
      </w:r>
    </w:p>
    <w:p w14:paraId="064FA058" w14:textId="77777777" w:rsidR="0084609B" w:rsidRPr="00530F2C" w:rsidRDefault="0084609B" w:rsidP="0084609B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30F2C">
        <w:rPr>
          <w:rFonts w:ascii="Times New Roman" w:eastAsia="Times New Roman" w:hAnsi="Times New Roman" w:cs="Times New Roman"/>
          <w:b/>
          <w:bCs/>
        </w:rPr>
        <w:t>16:30h:</w:t>
      </w:r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Prezentacija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na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Univerzitetu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Donja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Gorica</w:t>
      </w:r>
    </w:p>
    <w:p w14:paraId="37C7107C" w14:textId="77777777" w:rsidR="0084609B" w:rsidRPr="00530F2C" w:rsidRDefault="0084609B" w:rsidP="0084609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530F2C">
        <w:rPr>
          <w:rFonts w:ascii="Times New Roman" w:eastAsia="Times New Roman" w:hAnsi="Times New Roman" w:cs="Times New Roman"/>
        </w:rPr>
        <w:t>Radujemo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530F2C">
        <w:rPr>
          <w:rFonts w:ascii="Times New Roman" w:eastAsia="Times New Roman" w:hAnsi="Times New Roman" w:cs="Times New Roman"/>
        </w:rPr>
        <w:t>vašem</w:t>
      </w:r>
      <w:proofErr w:type="spellEnd"/>
      <w:r w:rsidRPr="00530F2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0F2C">
        <w:rPr>
          <w:rFonts w:ascii="Times New Roman" w:eastAsia="Times New Roman" w:hAnsi="Times New Roman" w:cs="Times New Roman"/>
        </w:rPr>
        <w:t>prisustvu</w:t>
      </w:r>
      <w:proofErr w:type="spellEnd"/>
      <w:r>
        <w:rPr>
          <w:rFonts w:ascii="Times New Roman" w:eastAsia="Times New Roman" w:hAnsi="Times New Roman" w:cs="Times New Roman"/>
        </w:rPr>
        <w:t>!</w:t>
      </w:r>
    </w:p>
    <w:p w14:paraId="6AD02795" w14:textId="77777777" w:rsidR="0084609B" w:rsidRPr="00530F2C" w:rsidRDefault="0084609B" w:rsidP="0084609B"/>
    <w:p w14:paraId="18DE36F5" w14:textId="77777777" w:rsidR="0080169C" w:rsidRPr="00213415" w:rsidRDefault="0080169C" w:rsidP="00F66FE9">
      <w:pPr>
        <w:ind w:firstLine="851"/>
        <w:rPr>
          <w:rFonts w:ascii="Arial" w:hAnsi="Arial" w:cs="ArialMT"/>
          <w:lang w:val="fr-FR"/>
        </w:rPr>
      </w:pPr>
    </w:p>
    <w:sectPr w:rsidR="0080169C" w:rsidRPr="00213415" w:rsidSect="0021341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350" w:right="1134" w:bottom="0" w:left="1134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768F" w14:textId="77777777" w:rsidR="00096286" w:rsidRDefault="00096286" w:rsidP="003A16FD">
      <w:r>
        <w:separator/>
      </w:r>
    </w:p>
  </w:endnote>
  <w:endnote w:type="continuationSeparator" w:id="0">
    <w:p w14:paraId="103047DB" w14:textId="77777777" w:rsidR="00096286" w:rsidRDefault="00096286" w:rsidP="003A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CA28" w14:textId="77777777" w:rsidR="002E0506" w:rsidRDefault="002E0506" w:rsidP="00003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A411B5" w14:textId="77777777" w:rsidR="002E0506" w:rsidRDefault="002E0506" w:rsidP="007653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FA1E" w14:textId="2C37089E" w:rsidR="002E0506" w:rsidRPr="00765360" w:rsidRDefault="002E0506" w:rsidP="005D383F">
    <w:pPr>
      <w:pStyle w:val="Footer"/>
      <w:framePr w:wrap="around" w:vAnchor="page" w:hAnchor="page" w:x="10752" w:y="16003"/>
      <w:rPr>
        <w:rStyle w:val="PageNumber"/>
        <w:rFonts w:ascii="Arial" w:hAnsi="Arial" w:cs="Arial"/>
      </w:rPr>
    </w:pPr>
  </w:p>
  <w:tbl>
    <w:tblPr>
      <w:tblStyle w:val="TableGrid"/>
      <w:tblW w:w="47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7624"/>
    </w:tblGrid>
    <w:tr w:rsidR="002E0506" w14:paraId="03093E59" w14:textId="77777777" w:rsidTr="005D383F">
      <w:tc>
        <w:tcPr>
          <w:tcW w:w="1710" w:type="dxa"/>
          <w:vAlign w:val="bottom"/>
        </w:tcPr>
        <w:p w14:paraId="6FEBD1A7" w14:textId="5D70AFE4" w:rsidR="002E0506" w:rsidRDefault="002E0506" w:rsidP="00795DDB">
          <w:pPr>
            <w:pStyle w:val="9Classification"/>
            <w:ind w:right="360"/>
          </w:pPr>
        </w:p>
      </w:tc>
      <w:tc>
        <w:tcPr>
          <w:tcW w:w="8066" w:type="dxa"/>
          <w:vAlign w:val="bottom"/>
        </w:tcPr>
        <w:p w14:paraId="44D6E483" w14:textId="6FAD10F6" w:rsidR="002E0506" w:rsidRPr="004E2070" w:rsidRDefault="002E0506" w:rsidP="005D383F">
          <w:pPr>
            <w:pStyle w:val="9Classification"/>
            <w:rPr>
              <w:lang w:val="en-US"/>
            </w:rPr>
          </w:pPr>
        </w:p>
      </w:tc>
    </w:tr>
  </w:tbl>
  <w:p w14:paraId="17493E68" w14:textId="77777777" w:rsidR="002E0506" w:rsidRPr="004E2070" w:rsidRDefault="002E0506" w:rsidP="0004501E">
    <w:pPr>
      <w:pStyle w:val="9Classification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7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5"/>
      <w:gridCol w:w="7545"/>
    </w:tblGrid>
    <w:tr w:rsidR="002E0506" w:rsidRPr="0084609B" w14:paraId="1E0C3127" w14:textId="77777777" w:rsidTr="002E0506">
      <w:tc>
        <w:tcPr>
          <w:tcW w:w="1710" w:type="dxa"/>
          <w:vAlign w:val="bottom"/>
        </w:tcPr>
        <w:p w14:paraId="5389FF39" w14:textId="77777777" w:rsidR="002E0506" w:rsidRDefault="002E0506" w:rsidP="00CB382B">
          <w:pPr>
            <w:pStyle w:val="9Classification"/>
            <w:ind w:right="360"/>
          </w:pPr>
          <w:r>
            <w:rPr>
              <w:noProof/>
              <w:lang w:val="en-US"/>
            </w:rPr>
            <w:drawing>
              <wp:inline distT="0" distB="0" distL="0" distR="0" wp14:anchorId="54C66AC7" wp14:editId="5AFB2451">
                <wp:extent cx="725424" cy="36576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ot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24" cy="36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6" w:type="dxa"/>
          <w:vAlign w:val="bottom"/>
        </w:tcPr>
        <w:p w14:paraId="1BCE782F" w14:textId="77777777" w:rsidR="002E0506" w:rsidRPr="007F306C" w:rsidRDefault="002E0506" w:rsidP="00CB382B">
          <w:pPr>
            <w:widowControl w:val="0"/>
            <w:tabs>
              <w:tab w:val="left" w:pos="340"/>
            </w:tabs>
            <w:autoSpaceDE w:val="0"/>
            <w:autoSpaceDN w:val="0"/>
            <w:adjustRightInd w:val="0"/>
            <w:spacing w:line="240" w:lineRule="atLeast"/>
            <w:textAlignment w:val="center"/>
            <w:rPr>
              <w:rFonts w:ascii="ArialMT" w:hAnsi="ArialMT" w:cs="ArialMT"/>
              <w:color w:val="000000"/>
              <w:spacing w:val="4"/>
              <w:lang w:val="fr-FR"/>
            </w:rPr>
          </w:pPr>
        </w:p>
        <w:p w14:paraId="70110D63" w14:textId="77777777" w:rsidR="002E0506" w:rsidRPr="005D383F" w:rsidRDefault="002E0506" w:rsidP="00CB382B">
          <w:pPr>
            <w:widowControl w:val="0"/>
            <w:tabs>
              <w:tab w:val="left" w:pos="340"/>
            </w:tabs>
            <w:autoSpaceDE w:val="0"/>
            <w:autoSpaceDN w:val="0"/>
            <w:adjustRightInd w:val="0"/>
            <w:spacing w:line="240" w:lineRule="atLeast"/>
            <w:textAlignment w:val="center"/>
            <w:rPr>
              <w:rFonts w:ascii="ArialMT" w:hAnsi="ArialMT" w:cs="ArialMT"/>
              <w:color w:val="000000"/>
              <w:spacing w:val="4"/>
              <w:sz w:val="17"/>
              <w:szCs w:val="17"/>
              <w:lang w:val="fr-FR"/>
            </w:rPr>
          </w:pPr>
          <w:r w:rsidRPr="005D383F">
            <w:rPr>
              <w:rFonts w:ascii="ArialMT" w:hAnsi="ArialMT" w:cs="ArialMT"/>
              <w:color w:val="000000"/>
              <w:spacing w:val="4"/>
              <w:sz w:val="17"/>
              <w:szCs w:val="17"/>
              <w:lang w:val="fr-FR"/>
            </w:rPr>
            <w:t xml:space="preserve">North Atlantic </w:t>
          </w:r>
          <w:proofErr w:type="spellStart"/>
          <w:r w:rsidRPr="005D383F">
            <w:rPr>
              <w:rFonts w:ascii="ArialMT" w:hAnsi="ArialMT" w:cs="ArialMT"/>
              <w:color w:val="000000"/>
              <w:spacing w:val="4"/>
              <w:sz w:val="17"/>
              <w:szCs w:val="17"/>
              <w:lang w:val="fr-FR"/>
            </w:rPr>
            <w:t>Treaty</w:t>
          </w:r>
          <w:proofErr w:type="spellEnd"/>
          <w:r w:rsidRPr="005D383F">
            <w:rPr>
              <w:rFonts w:ascii="ArialMT" w:hAnsi="ArialMT" w:cs="ArialMT"/>
              <w:color w:val="000000"/>
              <w:spacing w:val="4"/>
              <w:sz w:val="17"/>
              <w:szCs w:val="17"/>
              <w:lang w:val="fr-FR"/>
            </w:rPr>
            <w:t xml:space="preserve"> </w:t>
          </w:r>
          <w:proofErr w:type="spellStart"/>
          <w:r w:rsidRPr="005D383F">
            <w:rPr>
              <w:rFonts w:ascii="ArialMT" w:hAnsi="ArialMT" w:cs="ArialMT"/>
              <w:color w:val="000000"/>
              <w:spacing w:val="4"/>
              <w:sz w:val="17"/>
              <w:szCs w:val="17"/>
              <w:lang w:val="fr-FR"/>
            </w:rPr>
            <w:t>Organization</w:t>
          </w:r>
          <w:proofErr w:type="spellEnd"/>
          <w:r w:rsidRPr="005D383F">
            <w:rPr>
              <w:rFonts w:ascii="ArialMT" w:hAnsi="ArialMT" w:cs="ArialMT"/>
              <w:color w:val="000000"/>
              <w:spacing w:val="4"/>
              <w:sz w:val="17"/>
              <w:szCs w:val="17"/>
              <w:lang w:val="fr-FR"/>
            </w:rPr>
            <w:t xml:space="preserve">  -  Organisation du Traité de l’Atlantique Nord</w:t>
          </w:r>
        </w:p>
        <w:p w14:paraId="5CAE1944" w14:textId="5C032AF0" w:rsidR="002E0506" w:rsidRPr="00BF75F2" w:rsidRDefault="002E0506" w:rsidP="00BF75F2">
          <w:pPr>
            <w:widowControl w:val="0"/>
            <w:tabs>
              <w:tab w:val="left" w:pos="340"/>
            </w:tabs>
            <w:autoSpaceDE w:val="0"/>
            <w:autoSpaceDN w:val="0"/>
            <w:adjustRightInd w:val="0"/>
            <w:spacing w:line="240" w:lineRule="atLeast"/>
            <w:textAlignment w:val="center"/>
            <w:rPr>
              <w:rFonts w:ascii="ArialMT" w:hAnsi="ArialMT" w:cs="ArialMT"/>
              <w:color w:val="000000"/>
              <w:spacing w:val="4"/>
              <w:sz w:val="17"/>
              <w:szCs w:val="17"/>
              <w:lang w:val="fr-FR"/>
            </w:rPr>
          </w:pPr>
          <w:r w:rsidRPr="005D383F">
            <w:rPr>
              <w:rFonts w:ascii="ArialMT" w:hAnsi="ArialMT" w:cs="ArialMT"/>
              <w:color w:val="000000"/>
              <w:spacing w:val="4"/>
              <w:sz w:val="17"/>
              <w:szCs w:val="17"/>
              <w:lang w:val="fr-FR"/>
            </w:rPr>
            <w:t>Boulevard Léopold III  -  B-1110  Bruxelles - Belgique</w:t>
          </w:r>
        </w:p>
      </w:tc>
    </w:tr>
  </w:tbl>
  <w:p w14:paraId="73457554" w14:textId="77777777" w:rsidR="002E0506" w:rsidRPr="0040362D" w:rsidRDefault="002E0506" w:rsidP="00423AA0">
    <w:pPr>
      <w:pStyle w:val="Footer"/>
      <w:rPr>
        <w:sz w:val="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0CEF" w14:textId="77777777" w:rsidR="00096286" w:rsidRDefault="00096286" w:rsidP="003A16FD">
      <w:r>
        <w:separator/>
      </w:r>
    </w:p>
  </w:footnote>
  <w:footnote w:type="continuationSeparator" w:id="0">
    <w:p w14:paraId="2001064F" w14:textId="77777777" w:rsidR="00096286" w:rsidRDefault="00096286" w:rsidP="003A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CCEA" w14:textId="4718A7DA" w:rsidR="002E0506" w:rsidRPr="005D383F" w:rsidRDefault="002E0506" w:rsidP="005D383F">
    <w:pPr>
      <w:pStyle w:val="Header"/>
      <w:tabs>
        <w:tab w:val="clear" w:pos="4320"/>
        <w:tab w:val="clear" w:pos="8640"/>
        <w:tab w:val="right" w:pos="102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4246" w14:textId="682D7ABA" w:rsidR="002E0506" w:rsidRPr="0025280F" w:rsidRDefault="002E0506">
    <w:pPr>
      <w:pStyle w:val="Header"/>
      <w:rPr>
        <w:sz w:val="20"/>
        <w:lang w:val="fr-FR"/>
      </w:rPr>
    </w:pPr>
    <w:r w:rsidRPr="006500B1">
      <w:rPr>
        <w:noProof/>
        <w:sz w:val="20"/>
      </w:rPr>
      <w:drawing>
        <wp:anchor distT="0" distB="0" distL="114300" distR="114300" simplePos="0" relativeHeight="251653632" behindDoc="0" locked="0" layoutInCell="1" allowOverlap="1" wp14:anchorId="7EA3E497" wp14:editId="0CB584B3">
          <wp:simplePos x="0" y="0"/>
          <wp:positionH relativeFrom="margin">
            <wp:posOffset>-5080</wp:posOffset>
          </wp:positionH>
          <wp:positionV relativeFrom="paragraph">
            <wp:posOffset>-253365</wp:posOffset>
          </wp:positionV>
          <wp:extent cx="732790" cy="1435735"/>
          <wp:effectExtent l="0" t="0" r="0" b="0"/>
          <wp:wrapThrough wrapText="bothSides">
            <wp:wrapPolygon edited="0">
              <wp:start x="0" y="0"/>
              <wp:lineTo x="0" y="21208"/>
              <wp:lineTo x="20776" y="21208"/>
              <wp:lineTo x="20776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Committe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660"/>
                  <a:stretch/>
                </pic:blipFill>
                <pic:spPr bwMode="auto">
                  <a:xfrm>
                    <a:off x="0" y="0"/>
                    <a:ext cx="732790" cy="1435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5280F">
      <w:rPr>
        <w:sz w:val="20"/>
        <w:lang w:val="fr-FR"/>
      </w:rPr>
      <w:t>NORTH ATLANTIC TREATY ORGANIZATION</w:t>
    </w:r>
  </w:p>
  <w:p w14:paraId="5CCB75C0" w14:textId="66AE53C2" w:rsidR="002E0506" w:rsidRPr="001709FB" w:rsidRDefault="002E0506">
    <w:pPr>
      <w:pStyle w:val="Header"/>
      <w:rPr>
        <w:sz w:val="20"/>
        <w:lang w:val="fr-FR"/>
      </w:rPr>
    </w:pPr>
    <w:r w:rsidRPr="00D2475C">
      <w:rPr>
        <w:sz w:val="20"/>
        <w:lang w:val="fr-FR"/>
      </w:rPr>
      <w:t>ORGANISATION DU TRAITÉ DE</w:t>
    </w:r>
    <w:r>
      <w:rPr>
        <w:sz w:val="20"/>
        <w:lang w:val="fr-FR"/>
      </w:rPr>
      <w:t xml:space="preserve"> L’ATLANTIQUE NORD</w:t>
    </w:r>
  </w:p>
  <w:p w14:paraId="33CA1CCB" w14:textId="77777777" w:rsidR="002E0506" w:rsidRPr="00D2475C" w:rsidRDefault="002E0506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43F"/>
    <w:multiLevelType w:val="multilevel"/>
    <w:tmpl w:val="3244AA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44C28F2"/>
    <w:multiLevelType w:val="multilevel"/>
    <w:tmpl w:val="1498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9487B"/>
    <w:multiLevelType w:val="multilevel"/>
    <w:tmpl w:val="C0C854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0461D14"/>
    <w:multiLevelType w:val="multilevel"/>
    <w:tmpl w:val="A0DC864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53B35A9"/>
    <w:multiLevelType w:val="multilevel"/>
    <w:tmpl w:val="A27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E38B8"/>
    <w:multiLevelType w:val="multilevel"/>
    <w:tmpl w:val="5EE4E9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FD"/>
    <w:rsid w:val="00003D0B"/>
    <w:rsid w:val="00020D19"/>
    <w:rsid w:val="0004501E"/>
    <w:rsid w:val="00065C5A"/>
    <w:rsid w:val="00082BAB"/>
    <w:rsid w:val="00096286"/>
    <w:rsid w:val="000A2C27"/>
    <w:rsid w:val="000B5F1E"/>
    <w:rsid w:val="000F385C"/>
    <w:rsid w:val="00122F97"/>
    <w:rsid w:val="001709FB"/>
    <w:rsid w:val="00173C2D"/>
    <w:rsid w:val="00213415"/>
    <w:rsid w:val="0025280F"/>
    <w:rsid w:val="002E0506"/>
    <w:rsid w:val="003858EC"/>
    <w:rsid w:val="003A16FD"/>
    <w:rsid w:val="003D0C4B"/>
    <w:rsid w:val="003E4495"/>
    <w:rsid w:val="003F4F43"/>
    <w:rsid w:val="0040362D"/>
    <w:rsid w:val="00423AA0"/>
    <w:rsid w:val="00481154"/>
    <w:rsid w:val="00497EBB"/>
    <w:rsid w:val="004B5B16"/>
    <w:rsid w:val="004E2070"/>
    <w:rsid w:val="00517288"/>
    <w:rsid w:val="005408A6"/>
    <w:rsid w:val="005576F6"/>
    <w:rsid w:val="00595CA1"/>
    <w:rsid w:val="005D383F"/>
    <w:rsid w:val="005D72B0"/>
    <w:rsid w:val="00602D21"/>
    <w:rsid w:val="006500B1"/>
    <w:rsid w:val="00696ED3"/>
    <w:rsid w:val="006B46DD"/>
    <w:rsid w:val="006F1852"/>
    <w:rsid w:val="00734E38"/>
    <w:rsid w:val="00765360"/>
    <w:rsid w:val="007869E1"/>
    <w:rsid w:val="00795DDB"/>
    <w:rsid w:val="007A1E87"/>
    <w:rsid w:val="007D0DA4"/>
    <w:rsid w:val="007F2DA6"/>
    <w:rsid w:val="007F306C"/>
    <w:rsid w:val="0080169C"/>
    <w:rsid w:val="0084609B"/>
    <w:rsid w:val="00864435"/>
    <w:rsid w:val="008750F2"/>
    <w:rsid w:val="00875FF3"/>
    <w:rsid w:val="00911854"/>
    <w:rsid w:val="00912FA6"/>
    <w:rsid w:val="0091632A"/>
    <w:rsid w:val="00926715"/>
    <w:rsid w:val="009504A8"/>
    <w:rsid w:val="009723EE"/>
    <w:rsid w:val="009B2C17"/>
    <w:rsid w:val="00A03F61"/>
    <w:rsid w:val="00A07D04"/>
    <w:rsid w:val="00A7682A"/>
    <w:rsid w:val="00A97D6E"/>
    <w:rsid w:val="00B20DAD"/>
    <w:rsid w:val="00B22CD6"/>
    <w:rsid w:val="00B353D4"/>
    <w:rsid w:val="00B35C36"/>
    <w:rsid w:val="00B412FC"/>
    <w:rsid w:val="00B66F45"/>
    <w:rsid w:val="00B75BFA"/>
    <w:rsid w:val="00BA3EAA"/>
    <w:rsid w:val="00BF0ADC"/>
    <w:rsid w:val="00BF75F2"/>
    <w:rsid w:val="00C02A92"/>
    <w:rsid w:val="00C674EA"/>
    <w:rsid w:val="00C81277"/>
    <w:rsid w:val="00CB382B"/>
    <w:rsid w:val="00D2475C"/>
    <w:rsid w:val="00DD73F0"/>
    <w:rsid w:val="00E21E02"/>
    <w:rsid w:val="00ED086E"/>
    <w:rsid w:val="00F66FE9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9DFF0"/>
  <w14:defaultImageDpi w14:val="300"/>
  <w15:docId w15:val="{19CAECFD-F9F1-44C4-8692-80626BB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6FD"/>
  </w:style>
  <w:style w:type="paragraph" w:styleId="Footer">
    <w:name w:val="footer"/>
    <w:basedOn w:val="Normal"/>
    <w:link w:val="FooterChar"/>
    <w:uiPriority w:val="99"/>
    <w:unhideWhenUsed/>
    <w:rsid w:val="003A1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6FD"/>
  </w:style>
  <w:style w:type="paragraph" w:styleId="BalloonText">
    <w:name w:val="Balloon Text"/>
    <w:basedOn w:val="Normal"/>
    <w:link w:val="BalloonTextChar"/>
    <w:uiPriority w:val="99"/>
    <w:semiHidden/>
    <w:unhideWhenUsed/>
    <w:rsid w:val="003A16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D"/>
    <w:rPr>
      <w:rFonts w:ascii="Lucida Grande" w:hAnsi="Lucida Grande" w:cs="Lucida Grande"/>
      <w:sz w:val="18"/>
      <w:szCs w:val="18"/>
    </w:rPr>
  </w:style>
  <w:style w:type="paragraph" w:customStyle="1" w:styleId="9Classification">
    <w:name w:val="9 Classification"/>
    <w:basedOn w:val="Normal"/>
    <w:uiPriority w:val="99"/>
    <w:rsid w:val="003A16FD"/>
    <w:pPr>
      <w:widowControl w:val="0"/>
      <w:tabs>
        <w:tab w:val="left" w:pos="340"/>
      </w:tabs>
      <w:autoSpaceDE w:val="0"/>
      <w:autoSpaceDN w:val="0"/>
      <w:adjustRightInd w:val="0"/>
      <w:spacing w:line="240" w:lineRule="atLeast"/>
      <w:textAlignment w:val="center"/>
    </w:pPr>
    <w:rPr>
      <w:rFonts w:ascii="Arial-BoldMT" w:hAnsi="Arial-BoldMT" w:cs="Arial-BoldMT"/>
      <w:b/>
      <w:bCs/>
      <w:color w:val="000000"/>
      <w:spacing w:val="6"/>
      <w:lang w:val="fr-FR"/>
    </w:rPr>
  </w:style>
  <w:style w:type="table" w:styleId="TableGrid">
    <w:name w:val="Table Grid"/>
    <w:basedOn w:val="TableNormal"/>
    <w:uiPriority w:val="59"/>
    <w:rsid w:val="0004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ivision">
    <w:name w:val="2 Division"/>
    <w:basedOn w:val="Normal"/>
    <w:uiPriority w:val="99"/>
    <w:rsid w:val="0004501E"/>
    <w:pPr>
      <w:widowControl w:val="0"/>
      <w:autoSpaceDE w:val="0"/>
      <w:autoSpaceDN w:val="0"/>
      <w:adjustRightInd w:val="0"/>
      <w:spacing w:after="170" w:line="240" w:lineRule="atLeast"/>
      <w:textAlignment w:val="center"/>
    </w:pPr>
    <w:rPr>
      <w:rFonts w:ascii="ArialMT" w:hAnsi="ArialMT" w:cs="ArialMT"/>
      <w:caps/>
      <w:color w:val="000000"/>
      <w:spacing w:val="5"/>
      <w:sz w:val="20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765360"/>
  </w:style>
  <w:style w:type="paragraph" w:customStyle="1" w:styleId="1Nom">
    <w:name w:val="1 Nom"/>
    <w:basedOn w:val="Normal"/>
    <w:uiPriority w:val="99"/>
    <w:rsid w:val="007D0DA4"/>
    <w:pPr>
      <w:widowControl w:val="0"/>
      <w:autoSpaceDE w:val="0"/>
      <w:autoSpaceDN w:val="0"/>
      <w:adjustRightInd w:val="0"/>
      <w:spacing w:before="57" w:line="240" w:lineRule="atLeast"/>
      <w:textAlignment w:val="center"/>
    </w:pPr>
    <w:rPr>
      <w:rFonts w:ascii="Arial-BoldMT" w:hAnsi="Arial-BoldMT" w:cs="Arial-BoldMT"/>
      <w:b/>
      <w:bCs/>
      <w:color w:val="000000"/>
      <w:spacing w:val="5"/>
      <w:sz w:val="20"/>
      <w:szCs w:val="20"/>
      <w:lang w:val="fr-FR"/>
    </w:rPr>
  </w:style>
  <w:style w:type="paragraph" w:customStyle="1" w:styleId="3Adresse">
    <w:name w:val="3 Adresse"/>
    <w:basedOn w:val="Normal"/>
    <w:uiPriority w:val="99"/>
    <w:rsid w:val="00795DDB"/>
    <w:pPr>
      <w:widowControl w:val="0"/>
      <w:tabs>
        <w:tab w:val="left" w:pos="340"/>
      </w:tabs>
      <w:autoSpaceDE w:val="0"/>
      <w:autoSpaceDN w:val="0"/>
      <w:adjustRightInd w:val="0"/>
      <w:spacing w:line="240" w:lineRule="atLeast"/>
      <w:textAlignment w:val="center"/>
    </w:pPr>
    <w:rPr>
      <w:rFonts w:ascii="ArialMT" w:hAnsi="ArialMT" w:cs="ArialMT"/>
      <w:color w:val="000000"/>
      <w:spacing w:val="4"/>
      <w:sz w:val="17"/>
      <w:szCs w:val="17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85deb81b-17af-46b1-a3d1-bf7879357ac2</TitusGUID>
  <TitusMetadata xmlns="">eyJucyI6Imh0dHA6XC9cL3d3dy50aXR1cy5jb21cL25zXC9uYXRvIiwicHJvcHMiOlt7Im4iOiJPd25lcnNoaXAiLCJ2YWxzIjpbeyJ2YWx1ZSI6Ik5BVE8ifV19LHsibiI6IkNsYXNzaWZpY2F0aW9uIiwidmFscyI6W3sidmFsdWUiOiJVTkNMQVNTSUZJRUQifV19LHsibiI6IlJlbGVhc2FiaWxpdHkiLCJ2YWxzIjpbXX0seyJuIjoiT25seSIsInZhbHMiOltdfSx7Im4iOiJMaW1pdGVkIiwidmFscyI6W3sidmFsdWUiOiJObyJ9XX0seyJuIjoiQWRtaW5pc3RyYXRpdmVNYXJraW5ncyIsInZhbHMiOlt7InZhbHVlIjoiTm9uZSJ9XX1dfQ==</TitusMetadata>
</titu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FE852EA2008479C75ED1F5567D99A" ma:contentTypeVersion="5" ma:contentTypeDescription="Create a new document." ma:contentTypeScope="" ma:versionID="445f3e6ec4ba1c3a153fc5a4ea38a3e2">
  <xsd:schema xmlns:xsd="http://www.w3.org/2001/XMLSchema" xmlns:xs="http://www.w3.org/2001/XMLSchema" xmlns:p="http://schemas.microsoft.com/office/2006/metadata/properties" xmlns:ns2="8e28e631-10d5-45f4-ad8c-5501a4cf092b" xmlns:ns3="00be942c-376e-4e37-86b3-c1cdbda4d00a" xmlns:ns4="http://schemas.microsoft.com/sharepoint/v4" targetNamespace="http://schemas.microsoft.com/office/2006/metadata/properties" ma:root="true" ma:fieldsID="bbb998278d121266336e3797dd6d5d9d" ns2:_="" ns3:_="" ns4:_="">
    <xsd:import namespace="8e28e631-10d5-45f4-ad8c-5501a4cf092b"/>
    <xsd:import namespace="00be942c-376e-4e37-86b3-c1cdbda4d00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Document_x0020_Date" minOccurs="0"/>
                <xsd:element ref="ns3:Document_x0020_Title" minOccurs="0"/>
                <xsd:element ref="ns4:IconOverlay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8e631-10d5-45f4-ad8c-5501a4cf09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e942c-376e-4e37-86b3-c1cdbda4d00a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12" nillable="true" ma:displayName="Document Date" ma:internalName="Document_x0020_Date">
      <xsd:simpleType>
        <xsd:restriction base="dms:Text">
          <xsd:maxLength value="255"/>
        </xsd:restriction>
      </xsd:simpleType>
    </xsd:element>
    <xsd:element name="Document_x0020_Title" ma:index="13" nillable="true" ma:displayName="Document Title" ma:internalName="Document_x0020_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00be942c-376e-4e37-86b3-c1cdbda4d00a" xsi:nil="true"/>
    <Document_x0020_Title xmlns="00be942c-376e-4e37-86b3-c1cdbda4d00a" xsi:nil="true"/>
    <_dlc_DocId xmlns="8e28e631-10d5-45f4-ad8c-5501a4cf092b">MWVF7UE62ZCZ-1592713427-626</_dlc_DocId>
    <_dlc_DocIdUrl xmlns="8e28e631-10d5-45f4-ad8c-5501a4cf092b">
      <Url>https://hqhome.hq.nato.int/div/DPP/DPCD/ERS/_layouts/15/DocIdRedir.aspx?ID=MWVF7UE62ZCZ-1592713427-626</Url>
      <Description>MWVF7UE62ZCZ-1592713427-626</Description>
    </_dlc_DocIdUrl>
    <IconOverlay xmlns="http://schemas.microsoft.com/sharepoint/v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19D76-F1AA-482B-BC25-F03128D17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8DAAB-BA1A-43D4-A926-38072D416B50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33E01203-E886-4D33-9DF2-6A6A59DA90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32221F-41B2-4983-B66B-6DBBFE56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8e631-10d5-45f4-ad8c-5501a4cf092b"/>
    <ds:schemaRef ds:uri="00be942c-376e-4e37-86b3-c1cdbda4d00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182BC2-52D8-4AF7-AAA8-8EF7D9D9B043}">
  <ds:schemaRefs>
    <ds:schemaRef ds:uri="http://schemas.microsoft.com/office/2006/metadata/properties"/>
    <ds:schemaRef ds:uri="http://schemas.microsoft.com/office/infopath/2007/PartnerControls"/>
    <ds:schemaRef ds:uri="00be942c-376e-4e37-86b3-c1cdbda4d00a"/>
    <ds:schemaRef ds:uri="8e28e631-10d5-45f4-ad8c-5501a4cf092b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316E131E-24A4-4A35-89CB-16F1B14B3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IS</dc:creator>
  <cp:keywords/>
  <dc:description/>
  <cp:lastModifiedBy>Musovic Rados</cp:lastModifiedBy>
  <cp:revision>2</cp:revision>
  <cp:lastPrinted>2025-02-18T14:13:00Z</cp:lastPrinted>
  <dcterms:created xsi:type="dcterms:W3CDTF">2025-03-12T13:08:00Z</dcterms:created>
  <dcterms:modified xsi:type="dcterms:W3CDTF">2025-03-12T13:08:00Z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0x010100533FE852EA2008479C75ED1F5567D99A</vt:lpwstr>
  </property>
  <property fmtid="{D5CDD505-2E9C-101B-9397-08002B2CF9AE}" pid="3" name="_dlc_DocIdItemGuid">
    <vt:lpwstr>8704e163-60ce-421d-bbf6-ac14b6fbd6b2</vt:lpwstr>
  </property>
  <property fmtid="{D5CDD505-2E9C-101B-9397-08002B2CF9AE}" pid="4" name="TitusGUID">
    <vt:lpwstr>85deb81b-17af-46b1-a3d1-bf7879357ac2</vt:lpwstr>
  </property>
  <property fmtid="{D5CDD505-2E9C-101B-9397-08002B2CF9AE}" pid="5" name="Ownership">
    <vt:lpwstr>NATO</vt:lpwstr>
  </property>
  <property fmtid="{D5CDD505-2E9C-101B-9397-08002B2CF9AE}" pid="6" name="Classification">
    <vt:lpwstr>UNCLASSIFIED</vt:lpwstr>
  </property>
  <property fmtid="{D5CDD505-2E9C-101B-9397-08002B2CF9AE}" pid="7" name="Releasability">
    <vt:lpwstr/>
  </property>
  <property fmtid="{D5CDD505-2E9C-101B-9397-08002B2CF9AE}" pid="8" name="Only">
    <vt:lpwstr/>
  </property>
  <property fmtid="{D5CDD505-2E9C-101B-9397-08002B2CF9AE}" pid="9" name="Limited">
    <vt:lpwstr>No</vt:lpwstr>
  </property>
  <property fmtid="{D5CDD505-2E9C-101B-9397-08002B2CF9AE}" pid="10" name="AdministrativeMarkings">
    <vt:lpwstr>None</vt:lpwstr>
  </property>
  <property fmtid="{D5CDD505-2E9C-101B-9397-08002B2CF9AE}" pid="11" name="TitusOriginalClassifier">
    <vt:lpwstr>musovic.rados</vt:lpwstr>
  </property>
</Properties>
</file>